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D" w:rsidRPr="00A570EC" w:rsidRDefault="001228DD" w:rsidP="001228DD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 w:rsidRPr="00A570EC">
        <w:rPr>
          <w:rFonts w:ascii="宋体" w:hAnsi="宋体"/>
          <w:b/>
          <w:sz w:val="32"/>
          <w:szCs w:val="32"/>
        </w:rPr>
        <w:t>中国科学院</w:t>
      </w:r>
      <w:r w:rsidRPr="00A570EC">
        <w:rPr>
          <w:rFonts w:ascii="宋体" w:hAnsi="宋体" w:hint="eastAsia"/>
          <w:b/>
          <w:sz w:val="32"/>
          <w:szCs w:val="32"/>
        </w:rPr>
        <w:t>烟台</w:t>
      </w:r>
      <w:r w:rsidRPr="00A570EC">
        <w:rPr>
          <w:rFonts w:ascii="宋体" w:hAnsi="宋体"/>
          <w:b/>
          <w:sz w:val="32"/>
          <w:szCs w:val="32"/>
        </w:rPr>
        <w:t>海岸带研究所</w:t>
      </w:r>
      <w:bookmarkStart w:id="0" w:name="_GoBack"/>
      <w:bookmarkEnd w:id="0"/>
      <w:r w:rsidRPr="00A570EC">
        <w:rPr>
          <w:rFonts w:ascii="宋体" w:hAnsi="宋体"/>
          <w:b/>
          <w:sz w:val="32"/>
          <w:szCs w:val="32"/>
        </w:rPr>
        <w:t>研究组副组长管理办法</w:t>
      </w:r>
    </w:p>
    <w:p w:rsidR="001228DD" w:rsidRPr="00A570EC" w:rsidRDefault="001228DD" w:rsidP="001228DD">
      <w:pPr>
        <w:spacing w:line="500" w:lineRule="exact"/>
        <w:jc w:val="center"/>
        <w:rPr>
          <w:rFonts w:ascii="宋体" w:hAnsi="宋体"/>
          <w:b/>
          <w:sz w:val="36"/>
          <w:szCs w:val="44"/>
        </w:rPr>
      </w:pPr>
      <w:r w:rsidRPr="00A570EC">
        <w:rPr>
          <w:rFonts w:ascii="Times New Roman" w:eastAsia="仿宋_GB2312" w:hAnsi="Times New Roman"/>
          <w:sz w:val="24"/>
          <w:szCs w:val="32"/>
        </w:rPr>
        <w:t>（</w:t>
      </w:r>
      <w:bookmarkStart w:id="1" w:name="prefix"/>
      <w:r w:rsidRPr="00A570EC">
        <w:rPr>
          <w:rFonts w:ascii="仿宋_GB2312" w:eastAsia="仿宋_GB2312" w:hint="eastAsia"/>
          <w:sz w:val="24"/>
          <w:szCs w:val="32"/>
        </w:rPr>
        <w:t>烟海发人字</w:t>
      </w:r>
      <w:bookmarkEnd w:id="1"/>
      <w:r w:rsidRPr="00A570EC">
        <w:rPr>
          <w:rFonts w:ascii="仿宋_GB2312" w:eastAsia="仿宋_GB2312" w:hint="eastAsia"/>
          <w:sz w:val="24"/>
          <w:szCs w:val="32"/>
        </w:rPr>
        <w:t>〔</w:t>
      </w:r>
      <w:bookmarkStart w:id="2" w:name="fwnd"/>
      <w:r w:rsidRPr="00A570EC">
        <w:rPr>
          <w:rFonts w:ascii="仿宋_GB2312" w:eastAsia="仿宋_GB2312"/>
          <w:sz w:val="24"/>
          <w:szCs w:val="32"/>
        </w:rPr>
        <w:t>2020</w:t>
      </w:r>
      <w:bookmarkEnd w:id="2"/>
      <w:r w:rsidRPr="00A570EC">
        <w:rPr>
          <w:rFonts w:ascii="仿宋_GB2312" w:eastAsia="仿宋_GB2312" w:hint="eastAsia"/>
          <w:sz w:val="24"/>
          <w:szCs w:val="32"/>
        </w:rPr>
        <w:t>〕</w:t>
      </w:r>
      <w:bookmarkStart w:id="3" w:name="fwwh"/>
      <w:r w:rsidRPr="00A570EC">
        <w:rPr>
          <w:rFonts w:ascii="仿宋_GB2312" w:eastAsia="仿宋_GB2312"/>
          <w:sz w:val="24"/>
          <w:szCs w:val="32"/>
        </w:rPr>
        <w:t>19</w:t>
      </w:r>
      <w:bookmarkEnd w:id="3"/>
      <w:r w:rsidRPr="00A570EC">
        <w:rPr>
          <w:rFonts w:ascii="仿宋_GB2312" w:eastAsia="仿宋_GB2312" w:hint="eastAsia"/>
          <w:sz w:val="24"/>
          <w:szCs w:val="32"/>
        </w:rPr>
        <w:t>号，2</w:t>
      </w:r>
      <w:r w:rsidRPr="00A570EC">
        <w:rPr>
          <w:rFonts w:ascii="仿宋_GB2312" w:eastAsia="仿宋_GB2312"/>
          <w:sz w:val="24"/>
          <w:szCs w:val="32"/>
        </w:rPr>
        <w:t>020年</w:t>
      </w:r>
      <w:r w:rsidRPr="00A570EC">
        <w:rPr>
          <w:rFonts w:ascii="仿宋_GB2312" w:eastAsia="仿宋_GB2312" w:hint="eastAsia"/>
          <w:sz w:val="24"/>
          <w:szCs w:val="32"/>
        </w:rPr>
        <w:t>1</w:t>
      </w:r>
      <w:r w:rsidRPr="00A570EC">
        <w:rPr>
          <w:rFonts w:ascii="仿宋_GB2312" w:eastAsia="仿宋_GB2312"/>
          <w:sz w:val="24"/>
          <w:szCs w:val="32"/>
        </w:rPr>
        <w:t>1月</w:t>
      </w:r>
      <w:r w:rsidRPr="00A570EC">
        <w:rPr>
          <w:rFonts w:ascii="仿宋_GB2312" w:eastAsia="仿宋_GB2312" w:hint="eastAsia"/>
          <w:sz w:val="24"/>
          <w:szCs w:val="32"/>
        </w:rPr>
        <w:t>6日</w:t>
      </w:r>
      <w:r w:rsidRPr="00A570EC">
        <w:rPr>
          <w:rFonts w:ascii="Times New Roman" w:eastAsia="仿宋_GB2312" w:hAnsi="Times New Roman"/>
          <w:sz w:val="24"/>
          <w:szCs w:val="32"/>
        </w:rPr>
        <w:t>）</w:t>
      </w:r>
    </w:p>
    <w:p w:rsidR="001228DD" w:rsidRPr="00A570EC" w:rsidRDefault="001228DD" w:rsidP="001228DD">
      <w:pPr>
        <w:spacing w:line="460" w:lineRule="exact"/>
        <w:ind w:firstLineChars="200" w:firstLine="520"/>
        <w:rPr>
          <w:rFonts w:ascii="Times New Roman" w:eastAsia="仿宋_GB2312" w:hAnsi="Times New Roman"/>
          <w:sz w:val="28"/>
          <w:szCs w:val="32"/>
        </w:rPr>
      </w:pP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 w:hint="eastAsia"/>
          <w:sz w:val="28"/>
          <w:szCs w:val="32"/>
        </w:rPr>
        <w:t>为加强青年人才培养和团队建设，保持人才队伍稳定和持续发展，结合研究所实际，制定本办法。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黑体" w:eastAsia="黑体" w:hAnsi="黑体"/>
          <w:sz w:val="28"/>
          <w:szCs w:val="32"/>
        </w:rPr>
      </w:pPr>
      <w:r w:rsidRPr="00A570EC">
        <w:rPr>
          <w:rFonts w:ascii="黑体" w:eastAsia="黑体" w:hAnsi="黑体"/>
          <w:sz w:val="28"/>
          <w:szCs w:val="32"/>
        </w:rPr>
        <w:t>一、岗位设置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>鼓励各研究组设置副组长岗位，但现任研究组组长年龄超过</w:t>
      </w:r>
      <w:r w:rsidRPr="00A570EC">
        <w:rPr>
          <w:rFonts w:ascii="Times New Roman" w:eastAsia="仿宋_GB2312" w:hAnsi="Times New Roman"/>
          <w:sz w:val="28"/>
          <w:szCs w:val="32"/>
        </w:rPr>
        <w:t>50</w:t>
      </w:r>
      <w:r w:rsidRPr="00A570EC">
        <w:rPr>
          <w:rFonts w:ascii="Times New Roman" w:eastAsia="仿宋_GB2312" w:hAnsi="Times New Roman"/>
          <w:sz w:val="28"/>
          <w:szCs w:val="32"/>
        </w:rPr>
        <w:t>周岁或人事关系不在我所的研究组必须设置副组长岗位。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黑体" w:eastAsia="黑体" w:hAnsi="黑体"/>
          <w:sz w:val="28"/>
          <w:szCs w:val="32"/>
        </w:rPr>
      </w:pPr>
      <w:r w:rsidRPr="00A570EC">
        <w:rPr>
          <w:rFonts w:ascii="黑体" w:eastAsia="黑体" w:hAnsi="黑体"/>
          <w:sz w:val="28"/>
          <w:szCs w:val="32"/>
        </w:rPr>
        <w:t>二、任职条件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 w:hint="eastAsia"/>
          <w:sz w:val="28"/>
          <w:szCs w:val="32"/>
        </w:rPr>
        <w:t xml:space="preserve">1. </w:t>
      </w:r>
      <w:r w:rsidRPr="00A570EC">
        <w:rPr>
          <w:rFonts w:ascii="Times New Roman" w:eastAsia="仿宋_GB2312" w:hAnsi="Times New Roman"/>
          <w:sz w:val="28"/>
          <w:szCs w:val="32"/>
        </w:rPr>
        <w:t>有较强的科学研究或技术开发能力，有带领研究队伍在科学前沿从事研究或技术开发的潜力，有一定的组织管理能力。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 w:hint="eastAsia"/>
          <w:sz w:val="28"/>
          <w:szCs w:val="32"/>
        </w:rPr>
        <w:t xml:space="preserve">2. </w:t>
      </w:r>
      <w:r w:rsidRPr="00A570EC">
        <w:rPr>
          <w:rFonts w:ascii="Times New Roman" w:eastAsia="仿宋_GB2312" w:hAnsi="Times New Roman"/>
          <w:sz w:val="28"/>
          <w:szCs w:val="32"/>
        </w:rPr>
        <w:t>具有副高级及以上专业技术岗位。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 w:hint="eastAsia"/>
          <w:sz w:val="28"/>
          <w:szCs w:val="32"/>
        </w:rPr>
        <w:t xml:space="preserve">3. </w:t>
      </w:r>
      <w:r w:rsidRPr="00A570EC">
        <w:rPr>
          <w:rFonts w:ascii="Times New Roman" w:eastAsia="仿宋_GB2312" w:hAnsi="Times New Roman"/>
          <w:sz w:val="28"/>
          <w:szCs w:val="32"/>
        </w:rPr>
        <w:t>年龄原则上不超过</w:t>
      </w:r>
      <w:r w:rsidRPr="00A570EC">
        <w:rPr>
          <w:rFonts w:ascii="Times New Roman" w:eastAsia="仿宋_GB2312" w:hAnsi="Times New Roman"/>
          <w:sz w:val="28"/>
          <w:szCs w:val="32"/>
        </w:rPr>
        <w:t>40</w:t>
      </w:r>
      <w:r w:rsidRPr="00A570EC">
        <w:rPr>
          <w:rFonts w:ascii="Times New Roman" w:eastAsia="仿宋_GB2312" w:hAnsi="Times New Roman"/>
          <w:sz w:val="28"/>
          <w:szCs w:val="32"/>
        </w:rPr>
        <w:t>周岁。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黑体" w:eastAsia="黑体" w:hAnsi="黑体"/>
          <w:sz w:val="28"/>
          <w:szCs w:val="32"/>
        </w:rPr>
      </w:pPr>
      <w:r w:rsidRPr="00A570EC">
        <w:rPr>
          <w:rFonts w:ascii="黑体" w:eastAsia="黑体" w:hAnsi="黑体"/>
          <w:sz w:val="28"/>
          <w:szCs w:val="32"/>
        </w:rPr>
        <w:t>三、聘任程序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 xml:space="preserve">1. </w:t>
      </w:r>
      <w:r w:rsidRPr="00A570EC">
        <w:rPr>
          <w:rFonts w:ascii="Times New Roman" w:eastAsia="仿宋_GB2312" w:hAnsi="Times New Roman"/>
          <w:sz w:val="28"/>
          <w:szCs w:val="32"/>
        </w:rPr>
        <w:t>面向各研究组征集副组长聘任需求</w:t>
      </w:r>
      <w:r w:rsidRPr="00A570EC">
        <w:rPr>
          <w:rFonts w:ascii="Times New Roman" w:eastAsia="仿宋_GB2312" w:hAnsi="Times New Roman" w:hint="eastAsia"/>
          <w:sz w:val="28"/>
          <w:szCs w:val="32"/>
        </w:rPr>
        <w:t>，</w:t>
      </w:r>
      <w:r w:rsidRPr="00A570EC">
        <w:rPr>
          <w:rFonts w:ascii="Times New Roman" w:eastAsia="仿宋_GB2312" w:hAnsi="Times New Roman"/>
          <w:sz w:val="28"/>
          <w:szCs w:val="32"/>
        </w:rPr>
        <w:t>各研究组提交需求并按照任职条件要求推荐副组长的合适人选</w:t>
      </w:r>
      <w:r w:rsidRPr="00A570EC">
        <w:rPr>
          <w:rFonts w:ascii="Times New Roman" w:eastAsia="仿宋_GB2312" w:hAnsi="Times New Roman" w:hint="eastAsia"/>
          <w:sz w:val="28"/>
          <w:szCs w:val="32"/>
        </w:rPr>
        <w:t>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 xml:space="preserve">2. </w:t>
      </w:r>
      <w:r w:rsidRPr="00A570EC">
        <w:rPr>
          <w:rFonts w:ascii="Times New Roman" w:eastAsia="仿宋_GB2312" w:hAnsi="Times New Roman"/>
          <w:sz w:val="28"/>
          <w:szCs w:val="32"/>
        </w:rPr>
        <w:t>人事教育处审核后，将推荐人选</w:t>
      </w:r>
      <w:r w:rsidRPr="00A570EC">
        <w:rPr>
          <w:rFonts w:ascii="Times New Roman" w:eastAsia="仿宋_GB2312" w:hAnsi="Times New Roman" w:hint="eastAsia"/>
          <w:sz w:val="28"/>
          <w:szCs w:val="32"/>
        </w:rPr>
        <w:t>提交</w:t>
      </w:r>
      <w:r w:rsidRPr="00A570EC">
        <w:rPr>
          <w:rFonts w:ascii="Times New Roman" w:eastAsia="仿宋_GB2312" w:hAnsi="Times New Roman"/>
          <w:sz w:val="28"/>
          <w:szCs w:val="32"/>
        </w:rPr>
        <w:t>学术委员会考察评议，获得三分之二（含）以上委员同意的确定为建议拟聘人选。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 xml:space="preserve">3. </w:t>
      </w:r>
      <w:r w:rsidRPr="00A570EC">
        <w:rPr>
          <w:rFonts w:ascii="Times New Roman" w:eastAsia="仿宋_GB2312" w:hAnsi="Times New Roman"/>
          <w:sz w:val="28"/>
          <w:szCs w:val="32"/>
        </w:rPr>
        <w:t>经征求党委会意见后，所务会研究确定拟聘人选。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 xml:space="preserve">4. </w:t>
      </w:r>
      <w:r w:rsidRPr="00A570EC">
        <w:rPr>
          <w:rFonts w:ascii="Times New Roman" w:eastAsia="仿宋_GB2312" w:hAnsi="Times New Roman"/>
          <w:sz w:val="28"/>
          <w:szCs w:val="32"/>
        </w:rPr>
        <w:t>对拟聘人选进行公示，公示期为</w:t>
      </w:r>
      <w:r w:rsidRPr="00A570EC">
        <w:rPr>
          <w:rFonts w:ascii="Times New Roman" w:eastAsia="仿宋_GB2312" w:hAnsi="Times New Roman" w:hint="eastAsia"/>
          <w:sz w:val="28"/>
          <w:szCs w:val="32"/>
        </w:rPr>
        <w:t>5</w:t>
      </w:r>
      <w:r w:rsidRPr="00A570EC">
        <w:rPr>
          <w:rFonts w:ascii="Times New Roman" w:eastAsia="仿宋_GB2312" w:hAnsi="Times New Roman"/>
          <w:sz w:val="28"/>
          <w:szCs w:val="32"/>
        </w:rPr>
        <w:t>个工作日。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 xml:space="preserve">5. </w:t>
      </w:r>
      <w:r w:rsidRPr="00A570EC">
        <w:rPr>
          <w:rFonts w:ascii="Times New Roman" w:eastAsia="仿宋_GB2312" w:hAnsi="Times New Roman"/>
          <w:sz w:val="28"/>
          <w:szCs w:val="32"/>
        </w:rPr>
        <w:t>公示结束无异议者，由研究所发文聘为研究组副组长。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黑体" w:eastAsia="黑体" w:hAnsi="黑体"/>
          <w:sz w:val="28"/>
          <w:szCs w:val="32"/>
        </w:rPr>
      </w:pPr>
      <w:r w:rsidRPr="00A570EC">
        <w:rPr>
          <w:rFonts w:ascii="黑体" w:eastAsia="黑体" w:hAnsi="黑体"/>
          <w:sz w:val="28"/>
          <w:szCs w:val="32"/>
        </w:rPr>
        <w:t>四、职责与管理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>聘期</w:t>
      </w:r>
      <w:r w:rsidRPr="00A570EC">
        <w:rPr>
          <w:rFonts w:ascii="Times New Roman" w:eastAsia="仿宋_GB2312" w:hAnsi="Times New Roman"/>
          <w:sz w:val="28"/>
          <w:szCs w:val="32"/>
        </w:rPr>
        <w:t>2</w:t>
      </w:r>
      <w:r w:rsidRPr="00A570EC">
        <w:rPr>
          <w:rFonts w:ascii="Times New Roman" w:eastAsia="仿宋_GB2312" w:hAnsi="Times New Roman"/>
          <w:sz w:val="28"/>
          <w:szCs w:val="32"/>
        </w:rPr>
        <w:t>年，与研究组考核周期一致。聘任</w:t>
      </w:r>
      <w:r w:rsidRPr="00A570EC">
        <w:rPr>
          <w:rFonts w:ascii="Times New Roman" w:eastAsia="仿宋_GB2312" w:hAnsi="Times New Roman" w:hint="eastAsia"/>
          <w:sz w:val="28"/>
          <w:szCs w:val="32"/>
        </w:rPr>
        <w:t>内，协助组长负责研究组的科研和管理工作，可</w:t>
      </w:r>
      <w:r w:rsidRPr="00A570EC">
        <w:rPr>
          <w:rFonts w:ascii="Times New Roman" w:eastAsia="仿宋_GB2312" w:hAnsi="Times New Roman"/>
          <w:sz w:val="28"/>
          <w:szCs w:val="32"/>
        </w:rPr>
        <w:t>享受</w:t>
      </w:r>
      <w:r w:rsidRPr="00A570EC">
        <w:rPr>
          <w:rFonts w:ascii="Times New Roman" w:eastAsia="仿宋_GB2312" w:hAnsi="Times New Roman"/>
          <w:sz w:val="28"/>
          <w:szCs w:val="32"/>
        </w:rPr>
        <w:t>1000</w:t>
      </w:r>
      <w:r w:rsidRPr="00A570EC">
        <w:rPr>
          <w:rFonts w:ascii="Times New Roman" w:eastAsia="仿宋_GB2312" w:hAnsi="Times New Roman"/>
          <w:sz w:val="28"/>
          <w:szCs w:val="32"/>
        </w:rPr>
        <w:t>元</w:t>
      </w:r>
      <w:r w:rsidRPr="00A570EC">
        <w:rPr>
          <w:rFonts w:ascii="Times New Roman" w:eastAsia="仿宋_GB2312" w:hAnsi="Times New Roman" w:hint="eastAsia"/>
          <w:sz w:val="28"/>
          <w:szCs w:val="32"/>
        </w:rPr>
        <w:t>/</w:t>
      </w:r>
      <w:r w:rsidRPr="00A570EC">
        <w:rPr>
          <w:rFonts w:ascii="Times New Roman" w:eastAsia="仿宋_GB2312" w:hAnsi="Times New Roman" w:hint="eastAsia"/>
          <w:sz w:val="28"/>
          <w:szCs w:val="32"/>
        </w:rPr>
        <w:t>月</w:t>
      </w:r>
      <w:r w:rsidRPr="00A570EC">
        <w:rPr>
          <w:rFonts w:ascii="Times New Roman" w:eastAsia="仿宋_GB2312" w:hAnsi="Times New Roman"/>
          <w:sz w:val="28"/>
          <w:szCs w:val="32"/>
        </w:rPr>
        <w:t>的副组长绩效津贴。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>聘期结束后</w:t>
      </w:r>
      <w:r w:rsidRPr="00A570EC">
        <w:rPr>
          <w:rFonts w:ascii="Times New Roman" w:eastAsia="仿宋_GB2312" w:hAnsi="Times New Roman" w:hint="eastAsia"/>
          <w:sz w:val="28"/>
          <w:szCs w:val="32"/>
        </w:rPr>
        <w:t>，</w:t>
      </w:r>
      <w:r w:rsidRPr="00A570EC">
        <w:rPr>
          <w:rFonts w:ascii="Times New Roman" w:eastAsia="仿宋_GB2312" w:hAnsi="Times New Roman"/>
          <w:sz w:val="28"/>
          <w:szCs w:val="32"/>
        </w:rPr>
        <w:t>再次推荐为研究组副组长人选者</w:t>
      </w:r>
      <w:r w:rsidRPr="00A570EC">
        <w:rPr>
          <w:rFonts w:ascii="Times New Roman" w:eastAsia="仿宋_GB2312" w:hAnsi="Times New Roman" w:hint="eastAsia"/>
          <w:sz w:val="28"/>
          <w:szCs w:val="32"/>
        </w:rPr>
        <w:t>，</w:t>
      </w:r>
      <w:r w:rsidRPr="00A570EC">
        <w:rPr>
          <w:rFonts w:ascii="Times New Roman" w:eastAsia="仿宋_GB2312" w:hAnsi="Times New Roman"/>
          <w:sz w:val="28"/>
          <w:szCs w:val="32"/>
        </w:rPr>
        <w:t>不受年龄限制</w:t>
      </w:r>
      <w:r w:rsidRPr="00A570EC">
        <w:rPr>
          <w:rFonts w:ascii="Times New Roman" w:eastAsia="仿宋_GB2312" w:hAnsi="Times New Roman" w:hint="eastAsia"/>
          <w:sz w:val="28"/>
          <w:szCs w:val="32"/>
        </w:rPr>
        <w:t>。</w:t>
      </w:r>
      <w:r w:rsidRPr="00A570EC">
        <w:rPr>
          <w:rFonts w:ascii="Times New Roman" w:eastAsia="仿宋_GB2312" w:hAnsi="Times New Roman"/>
          <w:sz w:val="28"/>
          <w:szCs w:val="32"/>
        </w:rPr>
        <w:t>个人年度考核不合格的，自动解除聘任。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黑体" w:eastAsia="黑体" w:hAnsi="黑体"/>
          <w:sz w:val="28"/>
          <w:szCs w:val="32"/>
        </w:rPr>
      </w:pPr>
      <w:r w:rsidRPr="00A570EC">
        <w:rPr>
          <w:rFonts w:ascii="黑体" w:eastAsia="黑体" w:hAnsi="黑体" w:hint="eastAsia"/>
          <w:sz w:val="28"/>
          <w:szCs w:val="32"/>
        </w:rPr>
        <w:lastRenderedPageBreak/>
        <w:t>五、其他</w:t>
      </w:r>
    </w:p>
    <w:p w:rsidR="001228DD" w:rsidRPr="00A570EC" w:rsidRDefault="001228DD" w:rsidP="001228DD">
      <w:pPr>
        <w:adjustRightInd w:val="0"/>
        <w:snapToGrid w:val="0"/>
        <w:spacing w:line="360" w:lineRule="auto"/>
        <w:ind w:firstLineChars="200" w:firstLine="520"/>
        <w:rPr>
          <w:rFonts w:ascii="Times New Roman" w:eastAsia="仿宋_GB2312" w:hAnsi="Times New Roman"/>
          <w:sz w:val="28"/>
          <w:szCs w:val="32"/>
        </w:rPr>
      </w:pPr>
      <w:r w:rsidRPr="00A570EC">
        <w:rPr>
          <w:rFonts w:ascii="Times New Roman" w:eastAsia="仿宋_GB2312" w:hAnsi="Times New Roman"/>
          <w:sz w:val="28"/>
          <w:szCs w:val="32"/>
        </w:rPr>
        <w:t>本办法由人事教育处负责解释，自发文之日起施行。</w:t>
      </w:r>
    </w:p>
    <w:p w:rsidR="001228DD" w:rsidRPr="00A570EC" w:rsidRDefault="001228DD" w:rsidP="001228DD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1228DD" w:rsidRPr="00A570EC" w:rsidRDefault="001228DD" w:rsidP="001228DD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1228DD" w:rsidRPr="00A570EC" w:rsidRDefault="001228DD" w:rsidP="001228DD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1228DD" w:rsidRPr="00A570EC" w:rsidRDefault="001228DD" w:rsidP="001228DD">
      <w:pPr>
        <w:spacing w:line="600" w:lineRule="exact"/>
        <w:rPr>
          <w:rFonts w:ascii="仿宋_GB2312" w:eastAsia="仿宋_GB2312"/>
          <w:sz w:val="28"/>
          <w:szCs w:val="32"/>
        </w:rPr>
      </w:pPr>
    </w:p>
    <w:p w:rsidR="002F1961" w:rsidRPr="00A570EC" w:rsidRDefault="002F1961" w:rsidP="001228DD">
      <w:pPr>
        <w:rPr>
          <w:sz w:val="20"/>
        </w:rPr>
      </w:pPr>
    </w:p>
    <w:sectPr w:rsidR="002F1961" w:rsidRPr="00A5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3F" w:rsidRDefault="003A603F" w:rsidP="00A570EC">
      <w:r>
        <w:separator/>
      </w:r>
    </w:p>
  </w:endnote>
  <w:endnote w:type="continuationSeparator" w:id="0">
    <w:p w:rsidR="003A603F" w:rsidRDefault="003A603F" w:rsidP="00A5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3F" w:rsidRDefault="003A603F" w:rsidP="00A570EC">
      <w:r>
        <w:separator/>
      </w:r>
    </w:p>
  </w:footnote>
  <w:footnote w:type="continuationSeparator" w:id="0">
    <w:p w:rsidR="003A603F" w:rsidRDefault="003A603F" w:rsidP="00A5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59"/>
    <w:rsid w:val="001228DD"/>
    <w:rsid w:val="002F1961"/>
    <w:rsid w:val="003A603F"/>
    <w:rsid w:val="004929F4"/>
    <w:rsid w:val="00A570EC"/>
    <w:rsid w:val="00D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C5637-7581-4620-94E2-611C6AC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8D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0EC"/>
    <w:rPr>
      <w:rFonts w:ascii="Calibri" w:eastAsia="宋体" w:hAnsi="Calibri" w:cs="Times New Roman"/>
      <w:spacing w:val="-1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0EC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审计</dc:creator>
  <cp:keywords/>
  <dc:description/>
  <cp:lastModifiedBy>审计</cp:lastModifiedBy>
  <cp:revision>4</cp:revision>
  <dcterms:created xsi:type="dcterms:W3CDTF">2024-01-26T12:13:00Z</dcterms:created>
  <dcterms:modified xsi:type="dcterms:W3CDTF">2024-01-27T04:12:00Z</dcterms:modified>
</cp:coreProperties>
</file>