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D" w:rsidRDefault="009904DD" w:rsidP="009904DD">
      <w:pPr>
        <w:tabs>
          <w:tab w:val="left" w:pos="540"/>
        </w:tabs>
        <w:snapToGrid w:val="0"/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  <w:r w:rsidRPr="00D65EF1">
        <w:rPr>
          <w:rFonts w:ascii="宋体" w:hAnsi="宋体" w:hint="eastAsia"/>
          <w:b/>
          <w:color w:val="000000"/>
          <w:sz w:val="28"/>
          <w:szCs w:val="28"/>
        </w:rPr>
        <w:t>中国科学院</w:t>
      </w:r>
      <w:r>
        <w:rPr>
          <w:rFonts w:ascii="宋体" w:hAnsi="宋体" w:hint="eastAsia"/>
          <w:b/>
          <w:color w:val="000000"/>
          <w:sz w:val="28"/>
          <w:szCs w:val="28"/>
        </w:rPr>
        <w:t>烟台海岸带所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201</w:t>
      </w:r>
      <w:r>
        <w:rPr>
          <w:rFonts w:ascii="宋体" w:hAnsi="宋体" w:hint="eastAsia"/>
          <w:b/>
          <w:color w:val="000000"/>
          <w:sz w:val="28"/>
          <w:szCs w:val="28"/>
        </w:rPr>
        <w:t>6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级</w:t>
      </w:r>
      <w:r w:rsidRPr="00D65EF1">
        <w:rPr>
          <w:rFonts w:ascii="宋体" w:hAnsi="宋体"/>
          <w:b/>
          <w:color w:val="000000"/>
          <w:sz w:val="28"/>
          <w:szCs w:val="28"/>
        </w:rPr>
        <w:t>新生户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口</w:t>
      </w:r>
      <w:r w:rsidRPr="00D65EF1">
        <w:rPr>
          <w:rFonts w:ascii="宋体" w:hAnsi="宋体"/>
          <w:b/>
          <w:color w:val="000000"/>
          <w:sz w:val="28"/>
          <w:szCs w:val="28"/>
        </w:rPr>
        <w:t>迁移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须知</w:t>
      </w:r>
    </w:p>
    <w:p w:rsidR="009904DD" w:rsidRPr="00DC3092" w:rsidRDefault="009904DD" w:rsidP="009904DD">
      <w:pPr>
        <w:tabs>
          <w:tab w:val="left" w:pos="540"/>
        </w:tabs>
        <w:snapToGrid w:val="0"/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9904DD" w:rsidRPr="00DD53C7" w:rsidRDefault="009904DD" w:rsidP="003D5F7D">
      <w:pPr>
        <w:pStyle w:val="a3"/>
        <w:numPr>
          <w:ilvl w:val="0"/>
          <w:numId w:val="1"/>
        </w:numPr>
        <w:tabs>
          <w:tab w:val="left" w:pos="540"/>
        </w:tabs>
        <w:snapToGrid w:val="0"/>
        <w:spacing w:beforeLines="50" w:afterLines="50" w:line="360" w:lineRule="auto"/>
        <w:ind w:left="0" w:firstLineChars="0" w:firstLine="0"/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户口迁移遵循自愿原则，根据山东省、烟台市落户政策相关要求，山东省</w:t>
      </w:r>
      <w:proofErr w:type="gramStart"/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内家庭</w:t>
      </w:r>
      <w:proofErr w:type="gramEnd"/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户不迁户口，其他省市同学自愿迁移。</w:t>
      </w:r>
    </w:p>
    <w:p w:rsidR="009904DD" w:rsidRPr="00DD53C7" w:rsidRDefault="009904DD" w:rsidP="003D5F7D">
      <w:pPr>
        <w:pStyle w:val="a3"/>
        <w:numPr>
          <w:ilvl w:val="0"/>
          <w:numId w:val="1"/>
        </w:numPr>
        <w:tabs>
          <w:tab w:val="left" w:pos="540"/>
        </w:tabs>
        <w:snapToGrid w:val="0"/>
        <w:spacing w:beforeLines="50" w:afterLines="50" w:line="360" w:lineRule="auto"/>
        <w:ind w:left="0" w:firstLineChars="0" w:firstLine="0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进行户口迁移的同学</w:t>
      </w:r>
      <w:r w:rsid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，需上交《户口迁移证》</w:t>
      </w:r>
      <w:r w:rsid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。</w:t>
      </w:r>
    </w:p>
    <w:p w:rsidR="009904DD" w:rsidRPr="00DD53C7" w:rsidRDefault="009904DD" w:rsidP="003D5F7D">
      <w:pPr>
        <w:pStyle w:val="a3"/>
        <w:tabs>
          <w:tab w:val="left" w:pos="540"/>
          <w:tab w:val="left" w:pos="720"/>
        </w:tabs>
        <w:snapToGrid w:val="0"/>
        <w:spacing w:beforeLines="50" w:afterLines="50" w:line="360" w:lineRule="auto"/>
        <w:ind w:firstLine="560"/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</w:pP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迁移证中“出生地”和“籍贯”两项信息必须具体到市或县，且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“</w:t>
      </w: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婚姻状况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”</w:t>
      </w: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不得为空。如有遗漏必须返回迁出地派出所更正（手写更正处需盖章确认）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或提交派出所</w:t>
      </w: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出具的相应证明材料。否则不予接收，无法落户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；</w:t>
      </w:r>
    </w:p>
    <w:p w:rsidR="009904DD" w:rsidRPr="00DD53C7" w:rsidRDefault="009904DD" w:rsidP="003D5F7D">
      <w:pPr>
        <w:tabs>
          <w:tab w:val="left" w:pos="540"/>
        </w:tabs>
        <w:snapToGrid w:val="0"/>
        <w:spacing w:beforeLines="50" w:afterLines="50" w:line="360" w:lineRule="auto"/>
        <w:ind w:firstLineChars="200" w:firstLine="560"/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</w:pP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《户口迁移证》上的姓名必须与录取通知书上的姓名完全一致，且</w:t>
      </w:r>
      <w:r w:rsidRPr="00DD53C7"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  <w:t>确保各项信息</w:t>
      </w:r>
      <w:r w:rsidRP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准确。如发现有误，应及时在当地派出所予以更正。学生集体户口落户期间及在校学习期间，“姓名、民族、出生日</w:t>
      </w:r>
      <w:r w:rsidR="00DD53C7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期、出生地、籍贯、身份证号码”等基本信息均以迁移证为准不能更改。</w:t>
      </w:r>
    </w:p>
    <w:p w:rsidR="009904DD" w:rsidRPr="00DD53C7" w:rsidRDefault="003D5F7D" w:rsidP="003D5F7D">
      <w:pPr>
        <w:pStyle w:val="a3"/>
        <w:tabs>
          <w:tab w:val="left" w:pos="540"/>
          <w:tab w:val="left" w:pos="720"/>
        </w:tabs>
        <w:snapToGrid w:val="0"/>
        <w:spacing w:beforeLines="50" w:afterLines="50" w:line="360" w:lineRule="auto"/>
        <w:ind w:firstLine="560"/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</w:rPr>
        <w:t>请提前在《户口迁移证》的左上角用铅笔写上本人的联系电话、身高、体重、血型。</w:t>
      </w:r>
    </w:p>
    <w:p w:rsidR="009904DD" w:rsidRPr="00DD53C7" w:rsidRDefault="009904DD" w:rsidP="003D5F7D">
      <w:pPr>
        <w:pStyle w:val="a3"/>
        <w:numPr>
          <w:ilvl w:val="0"/>
          <w:numId w:val="1"/>
        </w:numPr>
        <w:tabs>
          <w:tab w:val="left" w:pos="540"/>
        </w:tabs>
        <w:snapToGrid w:val="0"/>
        <w:spacing w:beforeLines="50" w:afterLines="50" w:line="360" w:lineRule="auto"/>
        <w:ind w:left="0" w:firstLineChars="0" w:firstLine="0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根据烟台市及海岸带所计划生育相关要求，进行户口迁移的同学请下载《婚育状况证明卡》，填写盖章后入学报到时交至海岸带所研究生部。</w:t>
      </w:r>
    </w:p>
    <w:p w:rsidR="009904DD" w:rsidRPr="00DD53C7" w:rsidRDefault="009904DD" w:rsidP="003D5F7D">
      <w:pPr>
        <w:widowControl/>
        <w:spacing w:beforeLines="50" w:afterLines="50" w:line="360" w:lineRule="auto"/>
        <w:ind w:firstLine="480"/>
        <w:jc w:val="left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《婚育状况证明卡》是研究生入学前婚育状况的重要依据，若不提供该证明卡，研究所将不负责办理在读期间及毕业派遣后有关结婚登记、婚育证明、计划生育等相关手续。</w:t>
      </w:r>
    </w:p>
    <w:p w:rsidR="009904DD" w:rsidRPr="00DD53C7" w:rsidRDefault="009904DD" w:rsidP="003D5F7D">
      <w:pPr>
        <w:pStyle w:val="a3"/>
        <w:numPr>
          <w:ilvl w:val="0"/>
          <w:numId w:val="1"/>
        </w:numPr>
        <w:tabs>
          <w:tab w:val="left" w:pos="540"/>
        </w:tabs>
        <w:snapToGrid w:val="0"/>
        <w:spacing w:beforeLines="50" w:afterLines="50" w:line="360" w:lineRule="auto"/>
        <w:ind w:left="0" w:firstLineChars="0" w:firstLine="0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图像采集：根据当地落户要求，落户的同学需进行现场图像采集，</w:t>
      </w:r>
      <w:proofErr w:type="gramStart"/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请拟落户</w:t>
      </w:r>
      <w:proofErr w:type="gramEnd"/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烟台的同学在开学前先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去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烟台市</w:t>
      </w:r>
      <w:proofErr w:type="gramStart"/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莱</w:t>
      </w:r>
      <w:proofErr w:type="gramEnd"/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山区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瀛洲大街派出所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进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lastRenderedPageBreak/>
        <w:t>行图像采集。若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本人不能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进行现场采集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，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按去年经验</w:t>
      </w:r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可提供电子版本人头像照片（358*441像素，白底，</w:t>
      </w:r>
      <w:hyperlink r:id="rId7" w:history="1">
        <w:r w:rsidRPr="00DD53C7">
          <w:rPr>
            <w:rFonts w:asciiTheme="minorEastAsia" w:eastAsiaTheme="minorEastAsia" w:hAnsiTheme="minorEastAsia" w:cs="宋体"/>
            <w:color w:val="0D0D0D" w:themeColor="text1" w:themeTint="F2"/>
            <w:kern w:val="0"/>
            <w:sz w:val="28"/>
            <w:szCs w:val="28"/>
          </w:rPr>
          <w:t>发至ywwang@yic.ac.cn</w:t>
        </w:r>
      </w:hyperlink>
      <w:r w:rsidRPr="00DD53C7"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  <w:t>）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。</w:t>
      </w:r>
    </w:p>
    <w:p w:rsidR="009904DD" w:rsidRPr="00DD53C7" w:rsidRDefault="009904DD" w:rsidP="003D5F7D">
      <w:pPr>
        <w:spacing w:beforeLines="50" w:afterLines="50" w:line="360" w:lineRule="auto"/>
        <w:ind w:firstLineChars="200" w:firstLine="560"/>
        <w:rPr>
          <w:rFonts w:asciiTheme="minorEastAsia" w:eastAsiaTheme="minorEastAsia" w:hAnsiTheme="minorEastAsia" w:cs="宋体"/>
          <w:color w:val="0D0D0D" w:themeColor="text1" w:themeTint="F2"/>
          <w:kern w:val="0"/>
          <w:sz w:val="28"/>
          <w:szCs w:val="28"/>
        </w:rPr>
      </w:pP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落户时同时需提供的材料有：户口迁移证原件，身份证复印件一份，录取通知书原件及复印件各一份，</w:t>
      </w:r>
      <w:r w:rsid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本科毕业证、学位证复印件各一份，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户口空白页、</w:t>
      </w:r>
      <w:r w:rsid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户口</w:t>
      </w:r>
      <w:r w:rsidRPr="00DD53C7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索引页、同意落户证明各一份（海岸带所研究生部领取）。</w:t>
      </w:r>
    </w:p>
    <w:p w:rsidR="006D213E" w:rsidRPr="00DD53C7" w:rsidRDefault="006D213E">
      <w:pPr>
        <w:rPr>
          <w:rFonts w:asciiTheme="minorEastAsia" w:eastAsiaTheme="minorEastAsia" w:hAnsiTheme="minorEastAsia"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6D213E" w:rsidRPr="00DD53C7" w:rsidSect="007D7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19" w:rsidRDefault="008D2319" w:rsidP="00DD53C7">
      <w:r>
        <w:separator/>
      </w:r>
    </w:p>
  </w:endnote>
  <w:endnote w:type="continuationSeparator" w:id="0">
    <w:p w:rsidR="008D2319" w:rsidRDefault="008D2319" w:rsidP="00DD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19" w:rsidRDefault="008D2319" w:rsidP="00DD53C7">
      <w:r>
        <w:separator/>
      </w:r>
    </w:p>
  </w:footnote>
  <w:footnote w:type="continuationSeparator" w:id="0">
    <w:p w:rsidR="008D2319" w:rsidRDefault="008D2319" w:rsidP="00DD5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61E4"/>
    <w:multiLevelType w:val="hybridMultilevel"/>
    <w:tmpl w:val="81FAB6FC"/>
    <w:lvl w:ilvl="0" w:tplc="EF3C62FE">
      <w:start w:val="1"/>
      <w:numFmt w:val="decimal"/>
      <w:lvlText w:val="%1."/>
      <w:lvlJc w:val="left"/>
      <w:pPr>
        <w:ind w:left="960" w:hanging="960"/>
      </w:pPr>
      <w:rPr>
        <w:rFonts w:eastAsia="宋体" w:hint="eastAsia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DD"/>
    <w:rsid w:val="003D5F7D"/>
    <w:rsid w:val="00547109"/>
    <w:rsid w:val="006D213E"/>
    <w:rsid w:val="007D7EA8"/>
    <w:rsid w:val="008D2319"/>
    <w:rsid w:val="009904DD"/>
    <w:rsid w:val="00B540AE"/>
    <w:rsid w:val="00DD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D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DD5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53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5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53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D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3267;ywwang@yic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646</Characters>
  <Application>Microsoft Office Word</Application>
  <DocSecurity>0</DocSecurity>
  <Lines>5</Lines>
  <Paragraphs>1</Paragraphs>
  <ScaleCrop>false</ScaleCrop>
  <Company>Lenovo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2016-05-30T07:02:00Z</dcterms:created>
  <dcterms:modified xsi:type="dcterms:W3CDTF">2016-05-30T07:48:00Z</dcterms:modified>
</cp:coreProperties>
</file>